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FA6418" w:rsidRDefault="001E5228" w:rsidP="004045F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A6418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Prilog br. I.A</w:t>
      </w:r>
      <w:r w:rsidRPr="00FA641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FA6418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PONUDITELJ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PONUDBENI LIST</w:t>
      </w:r>
    </w:p>
    <w:p w:rsidR="002963F6" w:rsidRDefault="002963F6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63F6" w:rsidRPr="00FA6418" w:rsidRDefault="002963F6" w:rsidP="002963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Predmet nabave: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Sistematski pregled </w:t>
      </w:r>
      <w:r w:rsidR="00A40105">
        <w:rPr>
          <w:rFonts w:ascii="Arial" w:eastAsia="Times New Roman" w:hAnsi="Arial" w:cs="Arial"/>
          <w:b/>
          <w:sz w:val="24"/>
          <w:szCs w:val="24"/>
          <w:lang w:eastAsia="hr-HR"/>
        </w:rPr>
        <w:t>zaposlenika Vrhovnog suda RH</w:t>
      </w:r>
    </w:p>
    <w:p w:rsidR="002963F6" w:rsidRPr="00FA6418" w:rsidRDefault="002963F6" w:rsidP="00296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Evidencijski broj nabave: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1692">
        <w:rPr>
          <w:rFonts w:ascii="Arial" w:eastAsia="Times New Roman" w:hAnsi="Arial" w:cs="Arial"/>
          <w:b/>
          <w:sz w:val="24"/>
          <w:szCs w:val="24"/>
          <w:lang w:eastAsia="hr-HR"/>
        </w:rPr>
        <w:t>EV-9</w:t>
      </w:r>
      <w:r w:rsidR="006158DB">
        <w:rPr>
          <w:rFonts w:ascii="Arial" w:eastAsia="Times New Roman" w:hAnsi="Arial" w:cs="Arial"/>
          <w:b/>
          <w:sz w:val="24"/>
          <w:szCs w:val="24"/>
          <w:lang w:eastAsia="hr-HR"/>
        </w:rPr>
        <w:t>/</w:t>
      </w:r>
      <w:r w:rsidR="00F01692">
        <w:rPr>
          <w:rFonts w:ascii="Arial" w:eastAsia="Times New Roman" w:hAnsi="Arial" w:cs="Arial"/>
          <w:b/>
          <w:sz w:val="24"/>
          <w:szCs w:val="24"/>
          <w:lang w:eastAsia="hr-HR"/>
        </w:rPr>
        <w:t>2024</w:t>
      </w:r>
    </w:p>
    <w:p w:rsidR="002963F6" w:rsidRPr="00FA6418" w:rsidRDefault="002963F6" w:rsidP="002963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NARUČITELJ: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VRHOVNI SUD REPUBLIKE HRVATSKE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Trg N. Zrinskog 3, Zagreb 10 000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PONUDITELJ: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643433157"/>
          <w:placeholder>
            <w:docPart w:val="DefaultPlaceholder_1082065158"/>
          </w:placeholder>
        </w:sdtPr>
        <w:sdtEndPr/>
        <w:sdtContent>
          <w:bookmarkStart w:id="0" w:name="Tekst4"/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bookmarkEnd w:id="0"/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 ponuditelja)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55693753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za primanje 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73277488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68996408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88332667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11562212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9938055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0805831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 ²: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38382609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Poslovna banka: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46018301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0F62E2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Ponuditelj je u sustavu PDV-a: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48439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4753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Zajednica ponuditelja¹ (zaokružiti):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87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F6">
            <w:rPr>
              <w:rFonts w:ascii="MS Gothic" w:eastAsia="MS Gothic" w:hAnsi="MS Gothic" w:cs="Arial" w:hint="eastAsia"/>
              <w:sz w:val="24"/>
              <w:szCs w:val="24"/>
              <w:lang w:eastAsia="hr-HR"/>
            </w:rPr>
            <w:t>☐</w:t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8761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CIJEN</w:t>
      </w:r>
      <w:r w:rsidR="00F93497" w:rsidRPr="00FA6418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PONUDE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Cijena ponude bez PDV-a: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11215821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Iznos PDV-a ⁴: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4341496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(ne ispunjava se ukoliko ponuditelj nije u sustavu PDV-a</w:t>
      </w:r>
      <w:r w:rsidR="00F93497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ili je predmet nabave oslobođen PDV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Cijena ponude s PDV-om: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970058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(ukoliko ponuditelj nije u sustavu PDV-a upisuje se cijena ponude bez PDV)</w:t>
      </w:r>
    </w:p>
    <w:p w:rsidR="001E5228" w:rsidRPr="00FA6418" w:rsidRDefault="007F0481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Rok, način i uvjeti plaćanja: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u roku od 30 dana od izdanja </w:t>
      </w:r>
      <w:proofErr w:type="spellStart"/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eRačuna</w:t>
      </w:r>
      <w:proofErr w:type="spellEnd"/>
    </w:p>
    <w:p w:rsidR="001E5228" w:rsidRPr="00FA6418" w:rsidRDefault="007F0481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Rok valjanosti ponude: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minimalno 60 dana od isteka roka za dostavu ponude.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963F6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4100" w:rsidRPr="00FA6418" w:rsidRDefault="001E5228" w:rsidP="00C94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>______________________</w:t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</w:t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 w:rsidRPr="00FA6418">
        <w:rPr>
          <w:rFonts w:ascii="Arial" w:eastAsia="Times New Roman" w:hAnsi="Arial" w:cs="Arial"/>
          <w:sz w:val="24"/>
          <w:szCs w:val="24"/>
          <w:lang w:eastAsia="hr-HR"/>
        </w:rPr>
        <w:t>(potpis ponuditelja)</w:t>
      </w:r>
    </w:p>
    <w:p w:rsidR="001E5228" w:rsidRPr="00FA6418" w:rsidRDefault="00C94100" w:rsidP="00C94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506819103"/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023290150"/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F01692">
        <w:rPr>
          <w:rFonts w:ascii="Arial" w:eastAsia="Times New Roman" w:hAnsi="Arial" w:cs="Arial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Napomena: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1. U slučaju zajedničke ponude popuniti Dodatak I Ponudbenom listu – Prilog I.B.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2. Ili nacionalni identifikacijski broj prema zemlji sjedišta gospodarskog subjekta, ako je primjenjivo.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 xml:space="preserve">3. U slučaju sudjelovanja </w:t>
      </w:r>
      <w:proofErr w:type="spellStart"/>
      <w:r w:rsidRPr="00C94100">
        <w:rPr>
          <w:rFonts w:ascii="Arial" w:eastAsia="Times New Roman" w:hAnsi="Arial" w:cs="Arial"/>
          <w:lang w:eastAsia="hr-HR"/>
        </w:rPr>
        <w:t>podugovaratelja</w:t>
      </w:r>
      <w:proofErr w:type="spellEnd"/>
      <w:r w:rsidRPr="00C94100">
        <w:rPr>
          <w:rFonts w:ascii="Arial" w:eastAsia="Times New Roman" w:hAnsi="Arial" w:cs="Arial"/>
          <w:lang w:eastAsia="hr-HR"/>
        </w:rPr>
        <w:t xml:space="preserve"> popuniti Dodatak II Ponudbenom listu – Prilog I.C.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4. Ako ponuditelj nije u sustavu PDV-a ili je predmet nabave oslobođen istog, mjesto upisa ostaviti praznim.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4100" w:rsidRPr="00FA6418" w:rsidRDefault="00C941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83973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A6418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Dodatak I. -Prilog br. I.B</w:t>
      </w:r>
      <w:r w:rsidRPr="00FA641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- </w:t>
      </w:r>
      <w:r w:rsidRPr="00FA6418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ZAJEDNICA PONUDITELJA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PONUDBENI LIST – ZAJEDNICA PONUDITELJA</w:t>
      </w: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Izjava o solidarnoj odgovornosti članova zajednice ponuditelja</w:t>
      </w:r>
    </w:p>
    <w:p w:rsidR="001E522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(priložiti samo u slučaju zajednice ponuditelja)</w:t>
      </w:r>
    </w:p>
    <w:p w:rsidR="00127800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E6E36" w:rsidRPr="00FA6418" w:rsidRDefault="00127800" w:rsidP="00EE6E3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Predmet nabave: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E6E36"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Sistematski pregled </w:t>
      </w:r>
      <w:r w:rsidR="00EE6E36">
        <w:rPr>
          <w:rFonts w:ascii="Arial" w:eastAsia="Times New Roman" w:hAnsi="Arial" w:cs="Arial"/>
          <w:b/>
          <w:sz w:val="24"/>
          <w:szCs w:val="24"/>
          <w:lang w:eastAsia="hr-HR"/>
        </w:rPr>
        <w:t>zaposlenika Vrhovnog suda RH</w:t>
      </w:r>
    </w:p>
    <w:p w:rsidR="00127800" w:rsidRPr="00FA6418" w:rsidRDefault="00127800" w:rsidP="001278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1" w:name="_GoBack"/>
      <w:bookmarkEnd w:id="1"/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Evidencijski broj nabave: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01692">
        <w:rPr>
          <w:rFonts w:ascii="Arial" w:eastAsia="Times New Roman" w:hAnsi="Arial" w:cs="Arial"/>
          <w:b/>
          <w:sz w:val="24"/>
          <w:szCs w:val="24"/>
          <w:lang w:eastAsia="hr-HR"/>
        </w:rPr>
        <w:t>EV-9</w:t>
      </w:r>
      <w:r w:rsidR="006158DB">
        <w:rPr>
          <w:rFonts w:ascii="Arial" w:eastAsia="Times New Roman" w:hAnsi="Arial" w:cs="Arial"/>
          <w:b/>
          <w:sz w:val="24"/>
          <w:szCs w:val="24"/>
          <w:lang w:eastAsia="hr-HR"/>
        </w:rPr>
        <w:t>/2</w:t>
      </w:r>
      <w:r w:rsidR="00F01692">
        <w:rPr>
          <w:rFonts w:ascii="Arial" w:eastAsia="Times New Roman" w:hAnsi="Arial" w:cs="Arial"/>
          <w:b/>
          <w:sz w:val="24"/>
          <w:szCs w:val="24"/>
          <w:lang w:eastAsia="hr-HR"/>
        </w:rPr>
        <w:t>024</w:t>
      </w:r>
    </w:p>
    <w:p w:rsidR="00127800" w:rsidRPr="00FA6418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27800" w:rsidRPr="00FA6418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za naručitelja: VRHOVNI SUD REPUBLIKE HRVATSKE</w:t>
      </w: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83973" w:rsidRPr="00FA6418" w:rsidRDefault="001E5228" w:rsidP="00183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1. ČLAN ZAJEDNICE: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836297391"/>
        </w:sdtPr>
        <w:sdtEndPr/>
        <w:sdtContent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183973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83973" w:rsidRPr="00FA6418" w:rsidRDefault="00183973" w:rsidP="00183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55774370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353807709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onuditelj je u sustavu PDV-a: 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76908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587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84811510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60584924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991796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773900679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59146460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Dio ugovora koji će izvršavati član zajednice (predmet, količina, vrijednosti i postotni dio): </w:t>
      </w:r>
    </w:p>
    <w:sdt>
      <w:sdtPr>
        <w:rPr>
          <w:rFonts w:ascii="Arial" w:eastAsia="Times New Roman" w:hAnsi="Arial" w:cs="Arial"/>
          <w:sz w:val="24"/>
          <w:szCs w:val="24"/>
          <w:lang w:eastAsia="hr-HR"/>
        </w:rPr>
        <w:id w:val="-1155984329"/>
        <w:placeholder>
          <w:docPart w:val="DefaultPlaceholder_1082065158"/>
        </w:placeholder>
      </w:sdtPr>
      <w:sdtEndPr/>
      <w:sdtContent>
        <w:p w:rsidR="001E5228" w:rsidRPr="00FA6418" w:rsidRDefault="001E5228" w:rsidP="001E5228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2. ČLAN ZAJEDNICE: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97403023"/>
        </w:sdtPr>
        <w:sdtEndPr/>
        <w:sdtContent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50312817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14524323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onuditelj je u sustavu PDV-a: 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643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1148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>(zaokružiti)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86510158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0033210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073071496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73693199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11088537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Dio ugovora koji će izvršavati član zajednice (predmet, količina, vrijednosti i postotni dio)</w:t>
      </w:r>
    </w:p>
    <w:sdt>
      <w:sdtPr>
        <w:rPr>
          <w:rFonts w:ascii="Arial" w:eastAsia="Times New Roman" w:hAnsi="Arial" w:cs="Arial"/>
          <w:sz w:val="24"/>
          <w:szCs w:val="24"/>
          <w:lang w:eastAsia="hr-HR"/>
        </w:rPr>
        <w:id w:val="-512695047"/>
        <w:placeholder>
          <w:docPart w:val="DefaultPlaceholder_1082065158"/>
        </w:placeholder>
      </w:sdtPr>
      <w:sdtEndPr/>
      <w:sdtContent>
        <w:p w:rsidR="001E5228" w:rsidRPr="00FA6418" w:rsidRDefault="001E5228" w:rsidP="001E5228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3. ČLAN ZAJEDNICE PONUDITELJA OVLAŠTEN ZA KOMUNIKACIJU S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NARUČITELJEM: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30812131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 ponuditelja)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Izjavljujemo da kao članovi zajednice ponuditelja solidarno odgovaramo naručitelju za uredno ispunjenje ugovora.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Ovlaštene osobe za zastupanje, ime i prezime, funkcija i potpis: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92531873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27800" w:rsidRPr="00FA6418" w:rsidRDefault="001278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488060617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27800" w:rsidRPr="00FA6418" w:rsidRDefault="001278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3.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25274289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M.P.</w:t>
      </w:r>
    </w:p>
    <w:sectPr w:rsidR="001E5228" w:rsidRPr="00FA6418" w:rsidSect="00994737">
      <w:headerReference w:type="default" r:id="rId9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34" w:rsidRDefault="00CA4834" w:rsidP="00994737">
      <w:pPr>
        <w:spacing w:after="0" w:line="240" w:lineRule="auto"/>
      </w:pPr>
      <w:r>
        <w:separator/>
      </w:r>
    </w:p>
  </w:endnote>
  <w:endnote w:type="continuationSeparator" w:id="0">
    <w:p w:rsidR="00CA4834" w:rsidRDefault="00CA4834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34" w:rsidRDefault="00CA4834" w:rsidP="00994737">
      <w:pPr>
        <w:spacing w:after="0" w:line="240" w:lineRule="auto"/>
      </w:pPr>
      <w:r>
        <w:separator/>
      </w:r>
    </w:p>
  </w:footnote>
  <w:footnote w:type="continuationSeparator" w:id="0">
    <w:p w:rsidR="00CA4834" w:rsidRDefault="00CA4834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76043"/>
    <w:rsid w:val="00084429"/>
    <w:rsid w:val="00097B17"/>
    <w:rsid w:val="000F62E2"/>
    <w:rsid w:val="00127800"/>
    <w:rsid w:val="00183973"/>
    <w:rsid w:val="001E5228"/>
    <w:rsid w:val="002963F6"/>
    <w:rsid w:val="00362126"/>
    <w:rsid w:val="004045FF"/>
    <w:rsid w:val="004C6AA2"/>
    <w:rsid w:val="00504B1C"/>
    <w:rsid w:val="006158DB"/>
    <w:rsid w:val="0064593D"/>
    <w:rsid w:val="007F0481"/>
    <w:rsid w:val="00826F3F"/>
    <w:rsid w:val="00994737"/>
    <w:rsid w:val="00A40105"/>
    <w:rsid w:val="00AD334A"/>
    <w:rsid w:val="00B15B1F"/>
    <w:rsid w:val="00B95D6D"/>
    <w:rsid w:val="00C8086D"/>
    <w:rsid w:val="00C94100"/>
    <w:rsid w:val="00CA0FF7"/>
    <w:rsid w:val="00CA4834"/>
    <w:rsid w:val="00D23C45"/>
    <w:rsid w:val="00D632BC"/>
    <w:rsid w:val="00EE6E36"/>
    <w:rsid w:val="00F01692"/>
    <w:rsid w:val="00F90236"/>
    <w:rsid w:val="00F93497"/>
    <w:rsid w:val="00F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29282A"/>
    <w:rsid w:val="00674DA4"/>
    <w:rsid w:val="007A540B"/>
    <w:rsid w:val="00BC4B46"/>
    <w:rsid w:val="00C05E37"/>
    <w:rsid w:val="00D607F2"/>
    <w:rsid w:val="00E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9282A"/>
    <w:rPr>
      <w:color w:val="808080"/>
    </w:rPr>
  </w:style>
  <w:style w:type="paragraph" w:customStyle="1" w:styleId="4B4D242F6FBC47069D59B3E6F0FE44FF">
    <w:name w:val="4B4D242F6FBC47069D59B3E6F0FE44FF"/>
    <w:rsid w:val="0029282A"/>
  </w:style>
  <w:style w:type="paragraph" w:customStyle="1" w:styleId="C4BBA5FEFAF34C99BF50E034BDEA729C">
    <w:name w:val="C4BBA5FEFAF34C99BF50E034BDEA729C"/>
    <w:rsid w:val="0029282A"/>
  </w:style>
  <w:style w:type="paragraph" w:customStyle="1" w:styleId="2E8A38512C9E4409BF26C5062AA0B15D">
    <w:name w:val="2E8A38512C9E4409BF26C5062AA0B15D"/>
    <w:rsid w:val="0029282A"/>
  </w:style>
  <w:style w:type="paragraph" w:customStyle="1" w:styleId="D828B6B7609B48F7BC32A99A232CDB60">
    <w:name w:val="D828B6B7609B48F7BC32A99A232CDB60"/>
    <w:rsid w:val="0029282A"/>
  </w:style>
  <w:style w:type="paragraph" w:customStyle="1" w:styleId="49F14F15A5244ED3A7A2BDB0626C84EC">
    <w:name w:val="49F14F15A5244ED3A7A2BDB0626C84EC"/>
    <w:rsid w:val="00292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9282A"/>
    <w:rPr>
      <w:color w:val="808080"/>
    </w:rPr>
  </w:style>
  <w:style w:type="paragraph" w:customStyle="1" w:styleId="4B4D242F6FBC47069D59B3E6F0FE44FF">
    <w:name w:val="4B4D242F6FBC47069D59B3E6F0FE44FF"/>
    <w:rsid w:val="0029282A"/>
  </w:style>
  <w:style w:type="paragraph" w:customStyle="1" w:styleId="C4BBA5FEFAF34C99BF50E034BDEA729C">
    <w:name w:val="C4BBA5FEFAF34C99BF50E034BDEA729C"/>
    <w:rsid w:val="0029282A"/>
  </w:style>
  <w:style w:type="paragraph" w:customStyle="1" w:styleId="2E8A38512C9E4409BF26C5062AA0B15D">
    <w:name w:val="2E8A38512C9E4409BF26C5062AA0B15D"/>
    <w:rsid w:val="0029282A"/>
  </w:style>
  <w:style w:type="paragraph" w:customStyle="1" w:styleId="D828B6B7609B48F7BC32A99A232CDB60">
    <w:name w:val="D828B6B7609B48F7BC32A99A232CDB60"/>
    <w:rsid w:val="0029282A"/>
  </w:style>
  <w:style w:type="paragraph" w:customStyle="1" w:styleId="49F14F15A5244ED3A7A2BDB0626C84EC">
    <w:name w:val="49F14F15A5244ED3A7A2BDB0626C84EC"/>
    <w:rsid w:val="00292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D532D-2347-425F-86AE-22C1E7FC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18</cp:revision>
  <dcterms:created xsi:type="dcterms:W3CDTF">2022-10-07T12:00:00Z</dcterms:created>
  <dcterms:modified xsi:type="dcterms:W3CDTF">2024-09-04T08:07:00Z</dcterms:modified>
</cp:coreProperties>
</file>