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  <w:t>Prilog br. III.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IZJAVA O NEPOSTOJANJU RAZLOGA ZA ISKLJUČENJE PONUDITELJA 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(IZJAVA O NEKAŽNJAVANJU)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može dati osoba po zakonu ovlaštena za zastupanje gospodarskog subjekta: za gospodarski subjekt, za sebe i za sve osobe koje su članovi upravnog, upravljačkog ili nadzornog tijela ili imaju ovlasti zastupanja, donošenja odluka ili nadzora gospodarskog subjekta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>I Z J A V  A</w:t>
      </w:r>
    </w:p>
    <w:p w:rsidR="001E5228" w:rsidRPr="001E5228" w:rsidRDefault="001E5228" w:rsidP="001E5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kojom Ja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1023315657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(ime i prezime, adresa, br. osobne iskaznice, OIB)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54311079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(ime i prezime, adresa, br. osobne iskaznice, OIB)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Ja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31911846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(ime i prezime, adresa, br. osobne iskaznice, OIB)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ovlaštena za zastupanje gospodarskog subjekta: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458215208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(naziv i adresa sjedišta, OIB)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materijalnom i kaznenom odgovornošću izjavljujem za gospodarski subjekt, za sebe i za sve ostale navedene osobe koje su članovi upravnog, upravljačkog ili nadzornog tijela ili imaju ovlasti zastupanja, donošenja odluka ili nadzora gospodarskog subjekta da nikome navedenom </w:t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nije izrečena pravomoćno osuđujuća presuda</w:t>
      </w:r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bilo koje od kaznenih djela navedenih u točki 4.1.A.1. </w:t>
      </w:r>
      <w:proofErr w:type="spellStart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podtočke</w:t>
      </w:r>
      <w:proofErr w:type="spellEnd"/>
      <w:r w:rsidRPr="001E522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 a) do f) ove dokumentacije o nabavi, odnosno za odgovarajuća kaznena djela po propisima države sjedišta gospodarskog subjekta ili države čiji je državljanin osoba ovlaštena po zakonu za zastupanje gospodarskog subjekta.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-488172909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279763403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2020.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Naziv gospodarskog subjekta: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M.P.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id w:val="1715696782"/>
          <w:placeholder>
            <w:docPart w:val="DefaultPlaceholder_1082065158"/>
          </w:placeholder>
        </w:sdtPr>
        <w:sdtEndPr/>
        <w:sdtContent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nstrText xml:space="preserve"> FORMTEXT </w:instrTex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separate"/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t> </w:t>
          </w:r>
          <w:r w:rsidRPr="001E5228"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>Ime i prezime osobe ovlaštene za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ab/>
        <w:t>zastupanje gospodarskog subjekta: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FORMTEXT </w:instrTex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1E522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 </w:t>
      </w:r>
      <w:r w:rsidRPr="001E522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 </w:t>
      </w:r>
      <w:r w:rsidRPr="001E522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 </w:t>
      </w:r>
      <w:r w:rsidRPr="001E522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 </w:t>
      </w:r>
      <w:r w:rsidRPr="001E522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 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____________________________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lang w:eastAsia="hr-HR"/>
        </w:rPr>
        <w:t xml:space="preserve">  (potpis ovlaštene osobe)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E52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Ime i prezime osobe ovlaštene za</w:t>
      </w: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5228" w:rsidRPr="001E5228" w:rsidRDefault="001E5228" w:rsidP="001E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5228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Napomena: Izjava ne smije biti starija od </w:t>
      </w:r>
      <w:r w:rsidR="0044241C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6</w:t>
      </w:r>
      <w:r w:rsidRPr="001E5228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mjesec</w:t>
      </w:r>
      <w:r w:rsidR="0044241C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i</w:t>
      </w:r>
      <w:r w:rsidRPr="001E5228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računajući od početka postupka jednostavne nabave. Ako su dvije ili više osoba ovlaštene za zastupanje gospodarskog subjekta pojedinačno i samostalno dovoljno je da izjavu za gospodarski subjekt na obrascu br. III. Ovog priloga potpiše jedna osoba ovlaštena za pojedinačno i samostalno zastupanje.</w:t>
      </w:r>
      <w:bookmarkStart w:id="0" w:name="_GoBack"/>
      <w:bookmarkEnd w:id="0"/>
    </w:p>
    <w:sectPr w:rsidR="001E5228" w:rsidRPr="001E5228" w:rsidSect="00994737">
      <w:head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29" w:rsidRDefault="00084429" w:rsidP="00994737">
      <w:pPr>
        <w:spacing w:after="0" w:line="240" w:lineRule="auto"/>
      </w:pPr>
      <w:r>
        <w:separator/>
      </w:r>
    </w:p>
  </w:endnote>
  <w:end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29" w:rsidRDefault="00084429" w:rsidP="00994737">
      <w:pPr>
        <w:spacing w:after="0" w:line="240" w:lineRule="auto"/>
      </w:pPr>
      <w:r>
        <w:separator/>
      </w:r>
    </w:p>
  </w:footnote>
  <w:footnote w:type="continuationSeparator" w:id="0">
    <w:p w:rsidR="00084429" w:rsidRDefault="00084429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D86FA0E" wp14:editId="7E33B855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>Republika Hrvatska, VRHOVNI SUD REPUBIKE HRVATSKE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994737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hr-HR"/>
      </w:rPr>
    </w:pPr>
    <w:r w:rsidRPr="00994737"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DRŽAVNIH SLUŽBENIKA I NAMJEŠTENIKA, EV. BR. 15/2020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362126"/>
    <w:rsid w:val="0044241C"/>
    <w:rsid w:val="005E171D"/>
    <w:rsid w:val="00994737"/>
    <w:rsid w:val="00B91AFE"/>
    <w:rsid w:val="00D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EE82"/>
  <w15:docId w15:val="{8E4508BF-2BCD-4668-9D72-22215A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Mlinarić, Mirjana</cp:lastModifiedBy>
  <cp:revision>4</cp:revision>
  <dcterms:created xsi:type="dcterms:W3CDTF">2020-09-01T08:04:00Z</dcterms:created>
  <dcterms:modified xsi:type="dcterms:W3CDTF">2020-09-21T20:11:00Z</dcterms:modified>
</cp:coreProperties>
</file>